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00F1913F" w:rsidR="00D761E1" w:rsidRPr="00D761E1" w:rsidRDefault="00D761E1" w:rsidP="00E15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14:paraId="00031F84" w14:textId="77777777" w:rsidR="00D761E1" w:rsidRPr="00D761E1" w:rsidRDefault="00D761E1" w:rsidP="00E15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329F80C" w14:textId="77777777" w:rsidR="00FD7766" w:rsidRDefault="00D761E1" w:rsidP="00FD776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E15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40E3">
              <w:rPr>
                <w:rFonts w:ascii="Times New Roman" w:hAnsi="Times New Roman"/>
                <w:sz w:val="28"/>
                <w:szCs w:val="28"/>
              </w:rPr>
              <w:t>«</w:t>
            </w:r>
            <w:r w:rsidR="00FD7766">
              <w:rPr>
                <w:rFonts w:ascii="Times New Roman" w:hAnsi="Times New Roman"/>
                <w:sz w:val="28"/>
                <w:szCs w:val="28"/>
              </w:rPr>
              <w:t>Дача письменных разъяснений налогоплательщикам по</w:t>
            </w:r>
            <w:r w:rsidR="00FD7766" w:rsidRPr="00E804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FD776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639604C4" w14:textId="5C1DD354" w:rsidR="00D761E1" w:rsidRPr="00D761E1" w:rsidRDefault="001A40E3" w:rsidP="001A40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61E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4816F804" w14:textId="77777777" w:rsidR="005263D8" w:rsidRDefault="005263D8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52"/>
        <w:gridCol w:w="2995"/>
        <w:gridCol w:w="4098"/>
      </w:tblGrid>
      <w:tr w:rsidR="00D761E1" w14:paraId="45CF331D" w14:textId="77777777" w:rsidTr="00802E69">
        <w:tc>
          <w:tcPr>
            <w:tcW w:w="2252" w:type="dxa"/>
          </w:tcPr>
          <w:p w14:paraId="75546936" w14:textId="7419CC9B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Идентификатор</w:t>
            </w:r>
          </w:p>
        </w:tc>
        <w:tc>
          <w:tcPr>
            <w:tcW w:w="2995" w:type="dxa"/>
          </w:tcPr>
          <w:p w14:paraId="42553840" w14:textId="5AEF7E0E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/>
                <w:sz w:val="24"/>
                <w:szCs w:val="24"/>
              </w:rPr>
              <w:t>Перечень необходимых для предоставления муниципальной услуги документов и (или) информации, а также способы их подачи</w:t>
            </w:r>
          </w:p>
        </w:tc>
        <w:tc>
          <w:tcPr>
            <w:tcW w:w="4098" w:type="dxa"/>
          </w:tcPr>
          <w:p w14:paraId="0C94DC2C" w14:textId="4FB801B9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36AA7" w14:paraId="4FCEACB9" w14:textId="77777777" w:rsidTr="006D5B25">
        <w:tc>
          <w:tcPr>
            <w:tcW w:w="9345" w:type="dxa"/>
            <w:gridSpan w:val="3"/>
          </w:tcPr>
          <w:p w14:paraId="4907EAFC" w14:textId="0479E33D" w:rsidR="00B36AA7" w:rsidRPr="00373613" w:rsidRDefault="00B36AA7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sz w:val="24"/>
                <w:szCs w:val="24"/>
              </w:rPr>
              <w:t xml:space="preserve">1. В случае обращения заявителя за предоставлением </w:t>
            </w:r>
            <w:r w:rsidR="00C7718A">
              <w:rPr>
                <w:rStyle w:val="11"/>
                <w:sz w:val="24"/>
                <w:szCs w:val="24"/>
              </w:rPr>
              <w:t>муниципальной услуги</w:t>
            </w:r>
          </w:p>
        </w:tc>
      </w:tr>
      <w:tr w:rsidR="00BA4839" w14:paraId="6D3A8A87" w14:textId="77777777" w:rsidTr="006D5B25">
        <w:tc>
          <w:tcPr>
            <w:tcW w:w="9345" w:type="dxa"/>
            <w:gridSpan w:val="3"/>
          </w:tcPr>
          <w:p w14:paraId="4E535040" w14:textId="667909D6" w:rsidR="00BA4839" w:rsidRPr="00373613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1.</w:t>
            </w:r>
            <w:r w:rsidR="00B36AA7" w:rsidRPr="00373613">
              <w:rPr>
                <w:rFonts w:ascii="Times New Roman" w:hAnsi="Times New Roman"/>
                <w:sz w:val="24"/>
                <w:szCs w:val="24"/>
              </w:rPr>
              <w:t>1.</w:t>
            </w:r>
            <w:r w:rsidRPr="00373613">
              <w:rPr>
                <w:rFonts w:ascii="Times New Roman" w:hAnsi="Times New Roman"/>
                <w:sz w:val="24"/>
                <w:szCs w:val="24"/>
              </w:rPr>
              <w:t xml:space="preserve"> Перечень  необходимые документов, которые заявитель  должен предоставить самостоятельно</w:t>
            </w:r>
          </w:p>
        </w:tc>
      </w:tr>
      <w:tr w:rsidR="00802E69" w14:paraId="758B5A36" w14:textId="77777777" w:rsidTr="00802E69">
        <w:tc>
          <w:tcPr>
            <w:tcW w:w="2252" w:type="dxa"/>
            <w:vMerge w:val="restart"/>
          </w:tcPr>
          <w:p w14:paraId="2B44DB7F" w14:textId="4B0A0F38" w:rsidR="00802E69" w:rsidRPr="00373613" w:rsidRDefault="00C7718A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категории з</w:t>
            </w:r>
            <w:r w:rsidR="00802E69">
              <w:rPr>
                <w:rFonts w:ascii="Times New Roman" w:hAnsi="Times New Roman"/>
                <w:sz w:val="24"/>
                <w:szCs w:val="24"/>
              </w:rPr>
              <w:t>аявител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  <w:tc>
          <w:tcPr>
            <w:tcW w:w="2995" w:type="dxa"/>
          </w:tcPr>
          <w:p w14:paraId="0BA55BB3" w14:textId="34F9E174" w:rsidR="00802E69" w:rsidRPr="00373613" w:rsidRDefault="00802E6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098" w:type="dxa"/>
          </w:tcPr>
          <w:p w14:paraId="61BB9D38" w14:textId="26EB2342" w:rsidR="00802E69" w:rsidRPr="00373613" w:rsidRDefault="00802E6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C7718A" w14:paraId="6BF5CCAC" w14:textId="77777777" w:rsidTr="000E5831">
        <w:trPr>
          <w:trHeight w:val="604"/>
        </w:trPr>
        <w:tc>
          <w:tcPr>
            <w:tcW w:w="2252" w:type="dxa"/>
            <w:vMerge/>
          </w:tcPr>
          <w:p w14:paraId="38E8C30A" w14:textId="6D71DF06" w:rsidR="00C7718A" w:rsidRPr="00373613" w:rsidRDefault="00C7718A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548F38DD" w14:textId="23B7EE3F" w:rsidR="00C7718A" w:rsidRPr="00373613" w:rsidRDefault="00C7718A" w:rsidP="00BA483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098" w:type="dxa"/>
          </w:tcPr>
          <w:p w14:paraId="6071F059" w14:textId="4499A1C2" w:rsidR="00C7718A" w:rsidRPr="00373613" w:rsidRDefault="00C7718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– УО, МФЦ</w:t>
            </w:r>
          </w:p>
          <w:p w14:paraId="372044A2" w14:textId="0E1E65CB" w:rsidR="00C7718A" w:rsidRPr="00373613" w:rsidRDefault="00C7718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0E5831" w14:paraId="51E827A5" w14:textId="77777777" w:rsidTr="000E5831">
        <w:trPr>
          <w:trHeight w:val="1172"/>
        </w:trPr>
        <w:tc>
          <w:tcPr>
            <w:tcW w:w="2252" w:type="dxa"/>
          </w:tcPr>
          <w:p w14:paraId="565EB6D9" w14:textId="77777777" w:rsidR="000E5831" w:rsidRDefault="000E5831" w:rsidP="000E5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редставитель по доверенности</w:t>
            </w:r>
          </w:p>
          <w:p w14:paraId="40EE3A83" w14:textId="77777777" w:rsidR="000E5831" w:rsidRDefault="000E5831" w:rsidP="000E5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3CD9DA" w14:textId="63E4BE2B" w:rsidR="000E5831" w:rsidRPr="00373613" w:rsidRDefault="000E5831" w:rsidP="000E5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167E2104" w14:textId="15C1EF8D" w:rsidR="000E5831" w:rsidRPr="00802E69" w:rsidRDefault="000E5831" w:rsidP="000E58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Доверенность, подтверждающая полномочия представителя</w:t>
            </w:r>
          </w:p>
        </w:tc>
        <w:tc>
          <w:tcPr>
            <w:tcW w:w="4098" w:type="dxa"/>
          </w:tcPr>
          <w:p w14:paraId="2D689773" w14:textId="77777777" w:rsidR="000E5831" w:rsidRPr="00373613" w:rsidRDefault="000E5831" w:rsidP="000E5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FC55F5B" w14:textId="2086EE85" w:rsidR="000E5831" w:rsidRPr="00373613" w:rsidRDefault="000E5831" w:rsidP="000E5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0E5831" w14:paraId="3062D05B" w14:textId="77777777" w:rsidTr="00802E69">
        <w:trPr>
          <w:trHeight w:val="1549"/>
        </w:trPr>
        <w:tc>
          <w:tcPr>
            <w:tcW w:w="2252" w:type="dxa"/>
          </w:tcPr>
          <w:p w14:paraId="19498264" w14:textId="051A85DC" w:rsidR="000E5831" w:rsidRPr="00373613" w:rsidRDefault="000E5831" w:rsidP="000E5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ицо, имеющее право действовать от имени юридического лица без доверенности</w:t>
            </w:r>
          </w:p>
        </w:tc>
        <w:tc>
          <w:tcPr>
            <w:tcW w:w="2995" w:type="dxa"/>
          </w:tcPr>
          <w:p w14:paraId="341BF186" w14:textId="0FB84EAB" w:rsidR="000E5831" w:rsidRPr="00802E69" w:rsidRDefault="000E5831" w:rsidP="000E58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Документ, подтверждающие полномочия лица действовать  без доверенности от имени юридического лица</w:t>
            </w:r>
          </w:p>
        </w:tc>
        <w:tc>
          <w:tcPr>
            <w:tcW w:w="4098" w:type="dxa"/>
          </w:tcPr>
          <w:p w14:paraId="0A0C87E3" w14:textId="77777777" w:rsidR="000E5831" w:rsidRPr="00373613" w:rsidRDefault="000E5831" w:rsidP="000E5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2F0D6830" w14:textId="1DC5CDA8" w:rsidR="000E5831" w:rsidRPr="00373613" w:rsidRDefault="000E5831" w:rsidP="000E5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0E5831" w14:paraId="37BC68CA" w14:textId="77777777" w:rsidTr="00802E69">
        <w:trPr>
          <w:trHeight w:val="262"/>
        </w:trPr>
        <w:tc>
          <w:tcPr>
            <w:tcW w:w="9345" w:type="dxa"/>
            <w:gridSpan w:val="3"/>
          </w:tcPr>
          <w:p w14:paraId="6DBAF0FF" w14:textId="1E7073BB" w:rsidR="000E5831" w:rsidRPr="00373613" w:rsidRDefault="000E5831" w:rsidP="000E5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2.Перечень необходимых документов, которые заявитель вправе предоставить по собственной инициативе: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отсутствуют</w:t>
            </w:r>
          </w:p>
        </w:tc>
      </w:tr>
    </w:tbl>
    <w:p w14:paraId="790E0E79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7D7B2BF" w14:textId="77777777" w:rsidR="00802E69" w:rsidRDefault="00802E6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39A9A91" w14:textId="4809F90C" w:rsidR="000E5831" w:rsidRDefault="005263D8" w:rsidP="000E58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 w:rsidR="00802E69">
        <w:rPr>
          <w:rFonts w:ascii="Times New Roman" w:hAnsi="Times New Roman"/>
          <w:sz w:val="28"/>
          <w:szCs w:val="28"/>
        </w:rPr>
        <w:t xml:space="preserve"> </w:t>
      </w:r>
      <w:r w:rsidR="000E5831" w:rsidRPr="00752B26">
        <w:rPr>
          <w:rFonts w:ascii="Times New Roman" w:hAnsi="Times New Roman"/>
          <w:color w:val="000000"/>
          <w:sz w:val="28"/>
          <w:szCs w:val="28"/>
        </w:rPr>
        <w:t>финансово -экономического</w:t>
      </w:r>
    </w:p>
    <w:p w14:paraId="0D28B546" w14:textId="77777777" w:rsidR="000E5831" w:rsidRPr="00752B26" w:rsidRDefault="000E5831" w:rsidP="000E58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B26">
        <w:rPr>
          <w:rFonts w:ascii="Times New Roman" w:hAnsi="Times New Roman"/>
          <w:color w:val="000000"/>
          <w:sz w:val="28"/>
          <w:szCs w:val="28"/>
        </w:rPr>
        <w:t>отдела</w:t>
      </w:r>
      <w:r w:rsidRPr="00752B26">
        <w:rPr>
          <w:rFonts w:ascii="Times New Roman" w:hAnsi="Times New Roman"/>
          <w:color w:val="000000"/>
          <w:sz w:val="28"/>
          <w:szCs w:val="28"/>
        </w:rPr>
        <w:tab/>
      </w:r>
      <w:r w:rsidRPr="00752B26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752B26">
        <w:rPr>
          <w:rFonts w:ascii="Times New Roman" w:hAnsi="Times New Roman"/>
          <w:color w:val="000000"/>
          <w:sz w:val="28"/>
          <w:szCs w:val="28"/>
        </w:rPr>
        <w:t xml:space="preserve"> З.В. Журавлева</w:t>
      </w:r>
    </w:p>
    <w:p w14:paraId="703DEC20" w14:textId="6DBEF700" w:rsidR="00BA4839" w:rsidRPr="00373613" w:rsidRDefault="00BA4839" w:rsidP="000E583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AE5835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2FC2397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B1CBB71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4C1A2A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46DFCB7" w14:textId="77777777" w:rsidR="00BA4839" w:rsidRPr="00D761E1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EE046F0" w14:textId="77777777" w:rsidR="0035747F" w:rsidRPr="00D761E1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35747F" w:rsidRPr="00D761E1" w:rsidSect="00175E4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EF5F9" w14:textId="77777777" w:rsidR="00C3219A" w:rsidRDefault="00C3219A" w:rsidP="00175E43">
      <w:pPr>
        <w:spacing w:after="0" w:line="240" w:lineRule="auto"/>
      </w:pPr>
      <w:r>
        <w:separator/>
      </w:r>
    </w:p>
  </w:endnote>
  <w:endnote w:type="continuationSeparator" w:id="0">
    <w:p w14:paraId="34DD2B4D" w14:textId="77777777" w:rsidR="00C3219A" w:rsidRDefault="00C3219A" w:rsidP="00175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CB602" w14:textId="77777777" w:rsidR="00C3219A" w:rsidRDefault="00C3219A" w:rsidP="00175E43">
      <w:pPr>
        <w:spacing w:after="0" w:line="240" w:lineRule="auto"/>
      </w:pPr>
      <w:r>
        <w:separator/>
      </w:r>
    </w:p>
  </w:footnote>
  <w:footnote w:type="continuationSeparator" w:id="0">
    <w:p w14:paraId="10C70332" w14:textId="77777777" w:rsidR="00C3219A" w:rsidRDefault="00C3219A" w:rsidP="00175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7448344"/>
      <w:docPartObj>
        <w:docPartGallery w:val="Page Numbers (Top of Page)"/>
        <w:docPartUnique/>
      </w:docPartObj>
    </w:sdtPr>
    <w:sdtContent>
      <w:p w14:paraId="098D1A2A" w14:textId="290DDD02" w:rsidR="00175E43" w:rsidRDefault="00175E4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0362B6" w14:textId="77777777" w:rsidR="00175E43" w:rsidRDefault="00175E4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74269">
    <w:abstractNumId w:val="1"/>
  </w:num>
  <w:num w:numId="2" w16cid:durableId="97328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98"/>
    <w:rsid w:val="00045A73"/>
    <w:rsid w:val="0005506A"/>
    <w:rsid w:val="000645CA"/>
    <w:rsid w:val="000E5831"/>
    <w:rsid w:val="000F424B"/>
    <w:rsid w:val="000F4E3B"/>
    <w:rsid w:val="00175E43"/>
    <w:rsid w:val="001A40E3"/>
    <w:rsid w:val="001E0B07"/>
    <w:rsid w:val="00203034"/>
    <w:rsid w:val="00255160"/>
    <w:rsid w:val="002573BB"/>
    <w:rsid w:val="0035747F"/>
    <w:rsid w:val="00373613"/>
    <w:rsid w:val="00420ABC"/>
    <w:rsid w:val="00485294"/>
    <w:rsid w:val="004B440B"/>
    <w:rsid w:val="005263D8"/>
    <w:rsid w:val="005633B8"/>
    <w:rsid w:val="00591BA3"/>
    <w:rsid w:val="0063580B"/>
    <w:rsid w:val="006465EE"/>
    <w:rsid w:val="00802E69"/>
    <w:rsid w:val="0087289B"/>
    <w:rsid w:val="008D1DA9"/>
    <w:rsid w:val="00951AAE"/>
    <w:rsid w:val="00954F27"/>
    <w:rsid w:val="009807DD"/>
    <w:rsid w:val="00A44799"/>
    <w:rsid w:val="00B21172"/>
    <w:rsid w:val="00B36AA7"/>
    <w:rsid w:val="00B75237"/>
    <w:rsid w:val="00B817F2"/>
    <w:rsid w:val="00BA4839"/>
    <w:rsid w:val="00BD2398"/>
    <w:rsid w:val="00C3219A"/>
    <w:rsid w:val="00C7607C"/>
    <w:rsid w:val="00C7718A"/>
    <w:rsid w:val="00D62525"/>
    <w:rsid w:val="00D761E1"/>
    <w:rsid w:val="00DF1329"/>
    <w:rsid w:val="00E064F0"/>
    <w:rsid w:val="00E14C8D"/>
    <w:rsid w:val="00E15A95"/>
    <w:rsid w:val="00E907A5"/>
    <w:rsid w:val="00ED2D17"/>
    <w:rsid w:val="00FB56B1"/>
    <w:rsid w:val="00FD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175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75E43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175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5E43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28</cp:revision>
  <cp:lastPrinted>2026-01-16T09:46:00Z</cp:lastPrinted>
  <dcterms:created xsi:type="dcterms:W3CDTF">2025-09-26T12:18:00Z</dcterms:created>
  <dcterms:modified xsi:type="dcterms:W3CDTF">2026-01-19T12:31:00Z</dcterms:modified>
</cp:coreProperties>
</file>